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4843075" w14:textId="66625A89" w:rsidR="00037982" w:rsidRDefault="00875D41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037982">
        <w:rPr>
          <w:rFonts w:eastAsia="Times New Roman" w:cstheme="minorHAnsi"/>
          <w:b/>
          <w:szCs w:val="20"/>
        </w:rPr>
        <w:t xml:space="preserve">, December </w:t>
      </w:r>
      <w:r>
        <w:rPr>
          <w:rFonts w:eastAsia="Times New Roman" w:cstheme="minorHAnsi"/>
          <w:b/>
          <w:szCs w:val="20"/>
        </w:rPr>
        <w:t>30</w:t>
      </w:r>
      <w:r w:rsidR="00037982">
        <w:rPr>
          <w:rFonts w:eastAsia="Times New Roman" w:cstheme="minorHAnsi"/>
          <w:b/>
          <w:szCs w:val="20"/>
        </w:rPr>
        <w:t>,</w:t>
      </w:r>
      <w:r w:rsidR="00037982" w:rsidRPr="002015EE">
        <w:rPr>
          <w:rFonts w:eastAsia="Times New Roman" w:cstheme="minorHAnsi"/>
          <w:b/>
          <w:szCs w:val="20"/>
        </w:rPr>
        <w:t xml:space="preserve"> 202</w:t>
      </w:r>
      <w:r w:rsidR="00037982">
        <w:rPr>
          <w:rFonts w:eastAsia="Times New Roman" w:cstheme="minorHAnsi"/>
          <w:b/>
          <w:szCs w:val="20"/>
        </w:rPr>
        <w:t>4</w:t>
      </w:r>
    </w:p>
    <w:p w14:paraId="0E43F82F" w14:textId="77777777" w:rsidR="00037982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6094EA54" w14:textId="77777777" w:rsidR="00037982" w:rsidRPr="002015EE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4BEE8EC1" w14:textId="77777777" w:rsidR="00037982" w:rsidRPr="00094FDA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E74DB8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599D49E2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02284C3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5F0120D7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955B4C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7805B4AC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0DF11E07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619A99D" w14:textId="77777777" w:rsidR="00037982" w:rsidRPr="00F86F6B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18CD948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E61146" w14:textId="603E8CC1" w:rsidR="00037982" w:rsidRDefault="00875D41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3C’s 2024 Budget Adjustments &amp; PO Carryover meeting.</w:t>
      </w:r>
    </w:p>
    <w:p w14:paraId="3040A33E" w14:textId="73B432E6" w:rsidR="00875D41" w:rsidRDefault="00875D41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12:00 p.m. </w:t>
      </w:r>
      <w:r>
        <w:rPr>
          <w:rFonts w:eastAsia="Times New Roman" w:cstheme="minorHAnsi"/>
        </w:rPr>
        <w:tab/>
        <w:t xml:space="preserve">3C’s Review Road &amp; Bridge Renovation RFQs. </w:t>
      </w:r>
    </w:p>
    <w:p w14:paraId="32A04D74" w14:textId="24A8173E" w:rsidR="00875D41" w:rsidRDefault="00875D41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– 2:00 p.m. </w:t>
      </w:r>
      <w:r>
        <w:rPr>
          <w:rFonts w:eastAsia="Times New Roman" w:cstheme="minorHAnsi"/>
        </w:rPr>
        <w:tab/>
        <w:t>New elect’s swearing-in ceremony.</w:t>
      </w:r>
    </w:p>
    <w:p w14:paraId="3F317F8C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8F704E2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493BB350" w:rsidR="003E6A37" w:rsidRDefault="00875D41" w:rsidP="00875D41">
      <w:pPr>
        <w:tabs>
          <w:tab w:val="left" w:pos="403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6634A6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1454D0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C24AA0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7CDA" w14:textId="77777777" w:rsidR="00944256" w:rsidRDefault="00944256" w:rsidP="0005676C">
      <w:pPr>
        <w:spacing w:after="0" w:line="240" w:lineRule="auto"/>
      </w:pPr>
      <w:r>
        <w:separator/>
      </w:r>
    </w:p>
  </w:endnote>
  <w:endnote w:type="continuationSeparator" w:id="0">
    <w:p w14:paraId="665C26CC" w14:textId="77777777" w:rsidR="00944256" w:rsidRDefault="0094425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4031965E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7172C">
      <w:rPr>
        <w:rFonts w:eastAsia="Times New Roman" w:cstheme="minorHAnsi"/>
        <w:sz w:val="20"/>
        <w:szCs w:val="24"/>
      </w:rPr>
      <w:t>2</w:t>
    </w:r>
    <w:r w:rsidR="00875D41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5590" w14:textId="77777777" w:rsidR="00944256" w:rsidRDefault="00944256" w:rsidP="0005676C">
      <w:pPr>
        <w:spacing w:after="0" w:line="240" w:lineRule="auto"/>
      </w:pPr>
      <w:r>
        <w:separator/>
      </w:r>
    </w:p>
  </w:footnote>
  <w:footnote w:type="continuationSeparator" w:id="0">
    <w:p w14:paraId="60348742" w14:textId="77777777" w:rsidR="00944256" w:rsidRDefault="0094425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gle6t1y2VUnxNJPW+gzfV+/4W1SuzcMnC2Q2s3hk7+KHJ9esI/ixOLRqaCuBQIhFgAxUM9l43+cCbg/O6D3+jw==" w:salt="eV1FIG0CbQlakKQPb8Zx1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4F97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0F06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5D41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40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215</Words>
  <Characters>1298</Characters>
  <Application>Microsoft Office Word</Application>
  <DocSecurity>8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2024-12-26T22:29:00Z</cp:lastPrinted>
  <dcterms:created xsi:type="dcterms:W3CDTF">2024-12-26T22:29:00Z</dcterms:created>
  <dcterms:modified xsi:type="dcterms:W3CDTF">2024-12-27T14:03:00Z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